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65C1" w:rsidRDefault="001E6543">
      <w:r>
        <w:t>Minutes of the May 31, 2017, Lake and Grounds Committee, Lake Lot Owners Association, meeting.</w:t>
      </w:r>
    </w:p>
    <w:p w:rsidR="001E6543" w:rsidRDefault="001E6543"/>
    <w:p w:rsidR="001E6543" w:rsidRDefault="001E6543">
      <w:r>
        <w:t>Committee members in attendance: Chris Brazeal, Dave Smith, Ray Herek, Mic Buscher, and Ernie Quintana.</w:t>
      </w:r>
    </w:p>
    <w:p w:rsidR="001E6543" w:rsidRDefault="001E6543">
      <w:r>
        <w:t xml:space="preserve">Committee </w:t>
      </w:r>
      <w:r w:rsidR="00E82C1D">
        <w:t>members’</w:t>
      </w:r>
      <w:r>
        <w:t xml:space="preserve"> absence: Steve Villamonte, Pete Miller, Pat Yarusso, Jimmy Abrams, and Jay Smith.</w:t>
      </w:r>
    </w:p>
    <w:p w:rsidR="00D0438E" w:rsidRDefault="00D0438E">
      <w:r>
        <w:t>Meeting began at 5:30 pm.</w:t>
      </w:r>
    </w:p>
    <w:p w:rsidR="001E6543" w:rsidRDefault="001E6543">
      <w:r>
        <w:t>Agenda:</w:t>
      </w:r>
    </w:p>
    <w:p w:rsidR="00E82C1D" w:rsidRDefault="001E6543" w:rsidP="001E6543">
      <w:pPr>
        <w:pStyle w:val="ListParagraph"/>
        <w:numPr>
          <w:ilvl w:val="0"/>
          <w:numId w:val="1"/>
        </w:numPr>
      </w:pPr>
      <w:r>
        <w:t xml:space="preserve">New Meter and Electric Service – Chris Reported that the electrical contractor has completed installation of a new three phase meter socket, </w:t>
      </w:r>
      <w:r w:rsidR="00E4720C">
        <w:t xml:space="preserve">disconnect switch, </w:t>
      </w:r>
      <w:r>
        <w:t>new conduit, wire and weatherhead for connection to OPPD power</w:t>
      </w:r>
      <w:r w:rsidR="00E4720C">
        <w:t>, grounded the service at the pole, placed two underground junction boxes and brought the system on line.</w:t>
      </w:r>
      <w:r>
        <w:t xml:space="preserve"> </w:t>
      </w:r>
      <w:r w:rsidR="00E4720C">
        <w:t xml:space="preserve"> All work has been permitted and inspected by the State.  One minor challenge occurred during the work in that we were short about 150 feet of wire needed to complete the new service from the meter pole to old well house #1. Cost of the additional 150 feet of wire will be added to the bill submitted by Midwest Electrical Contractors. </w:t>
      </w:r>
      <w:r w:rsidR="00E82C1D">
        <w:t>This work completes a major upgrade to the electrical supply system for operation of our Association Lake Wells and complies with the need to remove our meter and disconnect switch from the OPPD power pole. Kerns Excavating was contracted to trench from the meter pole to old well house #1. Committee Volunteers then placed the new electrical service wire</w:t>
      </w:r>
      <w:r w:rsidR="001D198F">
        <w:t xml:space="preserve"> into the trench.</w:t>
      </w:r>
      <w:r w:rsidR="00E82C1D">
        <w:t xml:space="preserve"> </w:t>
      </w:r>
      <w:r w:rsidR="001D198F">
        <w:t>Point of contact for this project is Chris Brazeal.</w:t>
      </w:r>
    </w:p>
    <w:p w:rsidR="00E82C1D" w:rsidRDefault="00E82C1D" w:rsidP="001E6543">
      <w:pPr>
        <w:pStyle w:val="ListParagraph"/>
        <w:numPr>
          <w:ilvl w:val="0"/>
          <w:numId w:val="1"/>
        </w:numPr>
      </w:pPr>
      <w:r>
        <w:t>Old Well #1 – Well #1 is abandoned and no longer functional. Research will need to be done to determine how best to safely cap the well head. Once the well head is capped we can then dismantle and remove the well house. This work will be planned for fiscal year 2018.</w:t>
      </w:r>
    </w:p>
    <w:p w:rsidR="001E6543" w:rsidRDefault="00E82C1D" w:rsidP="001E6543">
      <w:pPr>
        <w:pStyle w:val="ListParagraph"/>
        <w:numPr>
          <w:ilvl w:val="0"/>
          <w:numId w:val="1"/>
        </w:numPr>
      </w:pPr>
      <w:r>
        <w:t xml:space="preserve"> </w:t>
      </w:r>
      <w:r w:rsidR="001D198F">
        <w:t xml:space="preserve">Gill Net – Additional efforts will be conducted this summer to capture and remove Asian Carp from </w:t>
      </w:r>
      <w:r w:rsidR="00F85F8F">
        <w:t>the Lake</w:t>
      </w:r>
      <w:r w:rsidR="001D198F">
        <w:t>. A State permit for use of the Gill net is required prior to netting operations. A request will be submitted to the Board of Directors for a check in the amount of $101.00 for a State Game Permit. Point of contact is Pat Yarusso.</w:t>
      </w:r>
      <w:r>
        <w:t xml:space="preserve">   </w:t>
      </w:r>
    </w:p>
    <w:p w:rsidR="00F85F8F" w:rsidRDefault="001D198F" w:rsidP="001E6543">
      <w:pPr>
        <w:pStyle w:val="ListParagraph"/>
        <w:numPr>
          <w:ilvl w:val="0"/>
          <w:numId w:val="1"/>
        </w:numPr>
      </w:pPr>
      <w:r>
        <w:t xml:space="preserve">Storm Drain Repair – The </w:t>
      </w:r>
      <w:r w:rsidR="00F85F8F">
        <w:t>storm</w:t>
      </w:r>
      <w:r>
        <w:t xml:space="preserve"> drain located between Lot 55 on Island Drive and Lot 54 on Shoreline Circle has been repaired. The work was carried out by Schram and Sons Excavating</w:t>
      </w:r>
      <w:r w:rsidR="00F85F8F">
        <w:t>. Work consisted of:</w:t>
      </w:r>
      <w:r>
        <w:t xml:space="preserve"> remove and haul away scrub </w:t>
      </w:r>
      <w:r w:rsidR="00F85F8F">
        <w:t>trees from the channel, repair</w:t>
      </w:r>
      <w:r>
        <w:t xml:space="preserve"> and reinforce the banks of the channel and place approximately 36 tons of class C rip rap in the channel.</w:t>
      </w:r>
    </w:p>
    <w:p w:rsidR="00E0713E" w:rsidRDefault="00F85F8F" w:rsidP="001E6543">
      <w:pPr>
        <w:pStyle w:val="ListParagraph"/>
        <w:numPr>
          <w:ilvl w:val="0"/>
          <w:numId w:val="1"/>
        </w:numPr>
      </w:pPr>
      <w:r>
        <w:t>Well Spillways – the Committee discussed the need to place additional boulders into the spillway at wells #2 and #3 for erosion control. One idea presented was to use concrete along with large boulders in the spillway. Both ideas will be discussed more at the next meeting and the final outcome/decision presented as a budget item for fiscal year 2018.</w:t>
      </w:r>
    </w:p>
    <w:p w:rsidR="00E0713E" w:rsidRDefault="00E0713E" w:rsidP="001E6543">
      <w:pPr>
        <w:pStyle w:val="ListParagraph"/>
        <w:numPr>
          <w:ilvl w:val="0"/>
          <w:numId w:val="1"/>
        </w:numPr>
      </w:pPr>
      <w:r>
        <w:t>Asian Carp – In addition to use of the Gill Net to r</w:t>
      </w:r>
      <w:r w:rsidR="00845634">
        <w:t>emove Asian Carp from the lake committee members discussed the idea of</w:t>
      </w:r>
      <w:r>
        <w:t xml:space="preserve"> allowing both residents and non resi</w:t>
      </w:r>
      <w:r w:rsidR="00845634">
        <w:t>dents to bow hunt for</w:t>
      </w:r>
      <w:r>
        <w:t xml:space="preserve"> Asian Carp as well as other non game fish from the lake. </w:t>
      </w:r>
      <w:r w:rsidR="00256B97">
        <w:t>Parameters</w:t>
      </w:r>
      <w:r>
        <w:t xml:space="preserve"> would include: Week days only, </w:t>
      </w:r>
      <w:r>
        <w:lastRenderedPageBreak/>
        <w:t>no bow hunting on weekends or holidays. The committee chair will notify the Board of Directors of this idea to obtain their thoughts and seek their input.</w:t>
      </w:r>
    </w:p>
    <w:p w:rsidR="00E0713E" w:rsidRDefault="00E0713E" w:rsidP="001E6543">
      <w:pPr>
        <w:pStyle w:val="ListParagraph"/>
        <w:numPr>
          <w:ilvl w:val="0"/>
          <w:numId w:val="1"/>
        </w:numPr>
      </w:pPr>
      <w:r>
        <w:t>Lake Wind Mills – It is time to again grease each of our two windmills. Needed: Volunteers, a la</w:t>
      </w:r>
      <w:r w:rsidR="00A63B87">
        <w:t>dd</w:t>
      </w:r>
      <w:bookmarkStart w:id="0" w:name="_GoBack"/>
      <w:bookmarkEnd w:id="0"/>
      <w:r>
        <w:t>er, grease and grease gun.  Notify the Committee chair should you be able to assist.</w:t>
      </w:r>
    </w:p>
    <w:p w:rsidR="00256B97" w:rsidRDefault="00E0713E" w:rsidP="001E6543">
      <w:pPr>
        <w:pStyle w:val="ListParagraph"/>
        <w:numPr>
          <w:ilvl w:val="0"/>
          <w:numId w:val="1"/>
        </w:numPr>
      </w:pPr>
      <w:r>
        <w:t xml:space="preserve">Well Service Road – Last year the </w:t>
      </w:r>
      <w:r w:rsidR="00256B97">
        <w:t xml:space="preserve">well/boat ramp </w:t>
      </w:r>
      <w:r>
        <w:t xml:space="preserve">service road was graded and </w:t>
      </w:r>
      <w:r w:rsidR="00256B97">
        <w:t>overlaid</w:t>
      </w:r>
      <w:r>
        <w:t xml:space="preserve"> with </w:t>
      </w:r>
      <w:r w:rsidR="00256B97">
        <w:t>aggregate. The committee discussed the need to purchase and place additional aggregate along the road surface. The committee will request a budget item for this work in fiscal year 2018.</w:t>
      </w:r>
    </w:p>
    <w:p w:rsidR="003834D9" w:rsidRDefault="00256B97" w:rsidP="001E6543">
      <w:pPr>
        <w:pStyle w:val="ListParagraph"/>
        <w:numPr>
          <w:ilvl w:val="0"/>
          <w:numId w:val="1"/>
        </w:numPr>
      </w:pPr>
      <w:r>
        <w:t>Fish Stocking – The Board approved purchase of 8 inch Bass for stocking out Association Lake. The Bass have been order with stocking to occur in the fall.</w:t>
      </w:r>
    </w:p>
    <w:p w:rsidR="003834D9" w:rsidRDefault="003834D9" w:rsidP="001E6543">
      <w:pPr>
        <w:pStyle w:val="ListParagraph"/>
        <w:numPr>
          <w:ilvl w:val="0"/>
          <w:numId w:val="1"/>
        </w:numPr>
      </w:pPr>
      <w:r>
        <w:t xml:space="preserve">Shocking of the Lake – the committee discussed the idea of again shocking the lake to remove carp and exotic fish. </w:t>
      </w:r>
      <w:r w:rsidR="00845634">
        <w:t>A concern was raised</w:t>
      </w:r>
      <w:r>
        <w:t xml:space="preserve"> that after </w:t>
      </w:r>
      <w:r w:rsidR="00845634">
        <w:t>each shock treatment</w:t>
      </w:r>
      <w:r>
        <w:t xml:space="preserve"> the fish recovered too quickly to capture and remove them. This discussion will be tabled until the next meeting.</w:t>
      </w:r>
    </w:p>
    <w:p w:rsidR="00646325" w:rsidRDefault="00646325" w:rsidP="001E6543">
      <w:pPr>
        <w:pStyle w:val="ListParagraph"/>
        <w:numPr>
          <w:ilvl w:val="0"/>
          <w:numId w:val="1"/>
        </w:numPr>
      </w:pPr>
      <w:r>
        <w:t>Grat</w:t>
      </w:r>
      <w:r w:rsidR="009178D0">
        <w:t xml:space="preserve">e Barrier at Lake Drain Tube - </w:t>
      </w:r>
      <w:r>
        <w:t>The Committee discussed the idea of placing a metal grate barrier at the non-lake side of the lake drain tube. The idea is to keep exotic fish from swimming up channel and entering our lake when the storm channel is high enough for fish to migrate from oth</w:t>
      </w:r>
      <w:r w:rsidR="009178D0">
        <w:t xml:space="preserve">er water sources into our lake. </w:t>
      </w:r>
      <w:r>
        <w:t xml:space="preserve">The grate will need to be capable of allowing the free flow of water out from the drain tube and keep fish from getting through the grate barrier. More discussion on how best to implement this idea will need to occur. </w:t>
      </w:r>
    </w:p>
    <w:p w:rsidR="00D0438E" w:rsidRDefault="00D0438E" w:rsidP="00D0438E">
      <w:r>
        <w:t>Meeting adjourned at 6:30pm.</w:t>
      </w:r>
    </w:p>
    <w:p w:rsidR="00D0438E" w:rsidRDefault="00D0438E" w:rsidP="00D0438E">
      <w:r>
        <w:t>Ernie Quintana</w:t>
      </w:r>
    </w:p>
    <w:p w:rsidR="001D198F" w:rsidRDefault="00D0438E" w:rsidP="00D0438E">
      <w:r>
        <w:t>Chair</w:t>
      </w:r>
      <w:r w:rsidR="00F85F8F">
        <w:t xml:space="preserve"> </w:t>
      </w:r>
      <w:r w:rsidR="001D198F">
        <w:t xml:space="preserve">  </w:t>
      </w:r>
    </w:p>
    <w:sectPr w:rsidR="001D198F" w:rsidSect="004D65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F22E92"/>
    <w:multiLevelType w:val="hybridMultilevel"/>
    <w:tmpl w:val="26F02B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2"/>
  </w:compat>
  <w:rsids>
    <w:rsidRoot w:val="001E6543"/>
    <w:rsid w:val="000033A3"/>
    <w:rsid w:val="00021B1F"/>
    <w:rsid w:val="000230A3"/>
    <w:rsid w:val="000348C9"/>
    <w:rsid w:val="00041DFE"/>
    <w:rsid w:val="00042BBA"/>
    <w:rsid w:val="00043230"/>
    <w:rsid w:val="00046B02"/>
    <w:rsid w:val="0006049C"/>
    <w:rsid w:val="00063A35"/>
    <w:rsid w:val="00064E1A"/>
    <w:rsid w:val="000655B6"/>
    <w:rsid w:val="00086970"/>
    <w:rsid w:val="000A350A"/>
    <w:rsid w:val="000A7191"/>
    <w:rsid w:val="000C2A17"/>
    <w:rsid w:val="000C4ACE"/>
    <w:rsid w:val="000D5438"/>
    <w:rsid w:val="000E38ED"/>
    <w:rsid w:val="000E3C43"/>
    <w:rsid w:val="000E600B"/>
    <w:rsid w:val="000F0361"/>
    <w:rsid w:val="000F5643"/>
    <w:rsid w:val="00102840"/>
    <w:rsid w:val="00104512"/>
    <w:rsid w:val="001166EC"/>
    <w:rsid w:val="001174AE"/>
    <w:rsid w:val="0012405F"/>
    <w:rsid w:val="00140BF1"/>
    <w:rsid w:val="0014384F"/>
    <w:rsid w:val="001447C7"/>
    <w:rsid w:val="001602D2"/>
    <w:rsid w:val="00162962"/>
    <w:rsid w:val="0017434E"/>
    <w:rsid w:val="00175B6E"/>
    <w:rsid w:val="00183D18"/>
    <w:rsid w:val="00195C33"/>
    <w:rsid w:val="00196613"/>
    <w:rsid w:val="001A5296"/>
    <w:rsid w:val="001C297F"/>
    <w:rsid w:val="001C3FF5"/>
    <w:rsid w:val="001C72AB"/>
    <w:rsid w:val="001D198F"/>
    <w:rsid w:val="001D28BC"/>
    <w:rsid w:val="001D3216"/>
    <w:rsid w:val="001D648C"/>
    <w:rsid w:val="001D6BAF"/>
    <w:rsid w:val="001E5318"/>
    <w:rsid w:val="001E6543"/>
    <w:rsid w:val="001F0699"/>
    <w:rsid w:val="002021A7"/>
    <w:rsid w:val="002072BD"/>
    <w:rsid w:val="00207C30"/>
    <w:rsid w:val="002125E5"/>
    <w:rsid w:val="0021793A"/>
    <w:rsid w:val="0022767E"/>
    <w:rsid w:val="00231958"/>
    <w:rsid w:val="0023369D"/>
    <w:rsid w:val="002342F8"/>
    <w:rsid w:val="00235B86"/>
    <w:rsid w:val="002362C6"/>
    <w:rsid w:val="002511C6"/>
    <w:rsid w:val="0025558E"/>
    <w:rsid w:val="00256B97"/>
    <w:rsid w:val="00286671"/>
    <w:rsid w:val="00292FA0"/>
    <w:rsid w:val="002A0909"/>
    <w:rsid w:val="002A2634"/>
    <w:rsid w:val="002B11AA"/>
    <w:rsid w:val="002C0331"/>
    <w:rsid w:val="002C088A"/>
    <w:rsid w:val="002C50ED"/>
    <w:rsid w:val="002D077A"/>
    <w:rsid w:val="002D6E27"/>
    <w:rsid w:val="002F221E"/>
    <w:rsid w:val="00301837"/>
    <w:rsid w:val="00305BF5"/>
    <w:rsid w:val="0031642D"/>
    <w:rsid w:val="00316A3D"/>
    <w:rsid w:val="003219CD"/>
    <w:rsid w:val="00321A1A"/>
    <w:rsid w:val="003278B3"/>
    <w:rsid w:val="003467E2"/>
    <w:rsid w:val="00347A4D"/>
    <w:rsid w:val="00350517"/>
    <w:rsid w:val="00351F53"/>
    <w:rsid w:val="00354074"/>
    <w:rsid w:val="00363FFD"/>
    <w:rsid w:val="00366350"/>
    <w:rsid w:val="00375093"/>
    <w:rsid w:val="00382EAD"/>
    <w:rsid w:val="003834D9"/>
    <w:rsid w:val="00385011"/>
    <w:rsid w:val="003A315D"/>
    <w:rsid w:val="003A7C69"/>
    <w:rsid w:val="003B566D"/>
    <w:rsid w:val="003C13E7"/>
    <w:rsid w:val="003C1403"/>
    <w:rsid w:val="003C674F"/>
    <w:rsid w:val="003C7737"/>
    <w:rsid w:val="003D4221"/>
    <w:rsid w:val="003D6686"/>
    <w:rsid w:val="003E319F"/>
    <w:rsid w:val="003F2BDE"/>
    <w:rsid w:val="003F4D52"/>
    <w:rsid w:val="0040414F"/>
    <w:rsid w:val="00404258"/>
    <w:rsid w:val="00406326"/>
    <w:rsid w:val="004076AE"/>
    <w:rsid w:val="00411D4F"/>
    <w:rsid w:val="00415D75"/>
    <w:rsid w:val="004164EF"/>
    <w:rsid w:val="00422030"/>
    <w:rsid w:val="0043137D"/>
    <w:rsid w:val="00433A19"/>
    <w:rsid w:val="00461CBE"/>
    <w:rsid w:val="00462836"/>
    <w:rsid w:val="00465267"/>
    <w:rsid w:val="004708C4"/>
    <w:rsid w:val="00470B4E"/>
    <w:rsid w:val="00477956"/>
    <w:rsid w:val="00477BD3"/>
    <w:rsid w:val="004943E8"/>
    <w:rsid w:val="0049759D"/>
    <w:rsid w:val="004A194E"/>
    <w:rsid w:val="004A42D9"/>
    <w:rsid w:val="004C7085"/>
    <w:rsid w:val="004D5647"/>
    <w:rsid w:val="004D65C1"/>
    <w:rsid w:val="004E07FE"/>
    <w:rsid w:val="004E18A8"/>
    <w:rsid w:val="004F2039"/>
    <w:rsid w:val="004F5228"/>
    <w:rsid w:val="0050250B"/>
    <w:rsid w:val="005077E1"/>
    <w:rsid w:val="00523714"/>
    <w:rsid w:val="00524AC0"/>
    <w:rsid w:val="00537267"/>
    <w:rsid w:val="00540281"/>
    <w:rsid w:val="005444B2"/>
    <w:rsid w:val="005518C9"/>
    <w:rsid w:val="00556AF8"/>
    <w:rsid w:val="00561395"/>
    <w:rsid w:val="00566BE8"/>
    <w:rsid w:val="005739C4"/>
    <w:rsid w:val="00583A3E"/>
    <w:rsid w:val="00584C8B"/>
    <w:rsid w:val="005869BD"/>
    <w:rsid w:val="00594010"/>
    <w:rsid w:val="00594337"/>
    <w:rsid w:val="00595908"/>
    <w:rsid w:val="00595B2F"/>
    <w:rsid w:val="005A2690"/>
    <w:rsid w:val="005B1D09"/>
    <w:rsid w:val="005B384C"/>
    <w:rsid w:val="005B3B18"/>
    <w:rsid w:val="005B6443"/>
    <w:rsid w:val="005C2C6D"/>
    <w:rsid w:val="005C4BDC"/>
    <w:rsid w:val="005D1375"/>
    <w:rsid w:val="005D7708"/>
    <w:rsid w:val="005E6C1B"/>
    <w:rsid w:val="005F3863"/>
    <w:rsid w:val="006152AA"/>
    <w:rsid w:val="00616CF8"/>
    <w:rsid w:val="00617638"/>
    <w:rsid w:val="006216AD"/>
    <w:rsid w:val="00643091"/>
    <w:rsid w:val="00646325"/>
    <w:rsid w:val="006475F3"/>
    <w:rsid w:val="00647F23"/>
    <w:rsid w:val="00653697"/>
    <w:rsid w:val="00657078"/>
    <w:rsid w:val="00691A8E"/>
    <w:rsid w:val="00692F8A"/>
    <w:rsid w:val="00693434"/>
    <w:rsid w:val="0069754C"/>
    <w:rsid w:val="006A4189"/>
    <w:rsid w:val="006A57A8"/>
    <w:rsid w:val="006B0D8E"/>
    <w:rsid w:val="006C12F5"/>
    <w:rsid w:val="006C5993"/>
    <w:rsid w:val="006D111D"/>
    <w:rsid w:val="006D1AC5"/>
    <w:rsid w:val="006D3E2C"/>
    <w:rsid w:val="006D67AA"/>
    <w:rsid w:val="006D6D05"/>
    <w:rsid w:val="006D76D9"/>
    <w:rsid w:val="006E68AF"/>
    <w:rsid w:val="006E7FAC"/>
    <w:rsid w:val="006F03D2"/>
    <w:rsid w:val="006F5F4D"/>
    <w:rsid w:val="006F6533"/>
    <w:rsid w:val="007002B2"/>
    <w:rsid w:val="00704C78"/>
    <w:rsid w:val="0072104B"/>
    <w:rsid w:val="00730DC9"/>
    <w:rsid w:val="00731DDF"/>
    <w:rsid w:val="007334E6"/>
    <w:rsid w:val="00746283"/>
    <w:rsid w:val="00756FC5"/>
    <w:rsid w:val="00771419"/>
    <w:rsid w:val="00776E17"/>
    <w:rsid w:val="00776FAB"/>
    <w:rsid w:val="007874A5"/>
    <w:rsid w:val="007949AC"/>
    <w:rsid w:val="007A110B"/>
    <w:rsid w:val="007A12A2"/>
    <w:rsid w:val="007B0424"/>
    <w:rsid w:val="007B552E"/>
    <w:rsid w:val="007C3D07"/>
    <w:rsid w:val="007C4C86"/>
    <w:rsid w:val="007E7036"/>
    <w:rsid w:val="007F6C67"/>
    <w:rsid w:val="00813970"/>
    <w:rsid w:val="00820907"/>
    <w:rsid w:val="00830A06"/>
    <w:rsid w:val="00845634"/>
    <w:rsid w:val="00850F4E"/>
    <w:rsid w:val="00851FDA"/>
    <w:rsid w:val="008536C1"/>
    <w:rsid w:val="0086690A"/>
    <w:rsid w:val="00872A7A"/>
    <w:rsid w:val="00875E57"/>
    <w:rsid w:val="00877EAF"/>
    <w:rsid w:val="00884F12"/>
    <w:rsid w:val="00893F9B"/>
    <w:rsid w:val="008960FA"/>
    <w:rsid w:val="00897845"/>
    <w:rsid w:val="008A0343"/>
    <w:rsid w:val="008A2802"/>
    <w:rsid w:val="008A5616"/>
    <w:rsid w:val="008B290E"/>
    <w:rsid w:val="008B6C64"/>
    <w:rsid w:val="008D117C"/>
    <w:rsid w:val="008D150D"/>
    <w:rsid w:val="008D3F07"/>
    <w:rsid w:val="008E2373"/>
    <w:rsid w:val="008F6D95"/>
    <w:rsid w:val="008F6E5E"/>
    <w:rsid w:val="00910033"/>
    <w:rsid w:val="0091675D"/>
    <w:rsid w:val="009178D0"/>
    <w:rsid w:val="00925F52"/>
    <w:rsid w:val="0093276E"/>
    <w:rsid w:val="009355C7"/>
    <w:rsid w:val="00936652"/>
    <w:rsid w:val="009378A2"/>
    <w:rsid w:val="009411F1"/>
    <w:rsid w:val="009467FB"/>
    <w:rsid w:val="009531F3"/>
    <w:rsid w:val="00961E02"/>
    <w:rsid w:val="00967A4C"/>
    <w:rsid w:val="00967FDD"/>
    <w:rsid w:val="009702D7"/>
    <w:rsid w:val="009723A6"/>
    <w:rsid w:val="00974D8E"/>
    <w:rsid w:val="00976B4A"/>
    <w:rsid w:val="00976D3F"/>
    <w:rsid w:val="0098234F"/>
    <w:rsid w:val="009A39DC"/>
    <w:rsid w:val="009A6CC3"/>
    <w:rsid w:val="009B4DD1"/>
    <w:rsid w:val="009B6A70"/>
    <w:rsid w:val="009B6E5B"/>
    <w:rsid w:val="009B7177"/>
    <w:rsid w:val="009B750F"/>
    <w:rsid w:val="009B7A4E"/>
    <w:rsid w:val="009C4E2B"/>
    <w:rsid w:val="009D0041"/>
    <w:rsid w:val="009D0F5D"/>
    <w:rsid w:val="009D1896"/>
    <w:rsid w:val="009D199A"/>
    <w:rsid w:val="009D4B2B"/>
    <w:rsid w:val="009E0ED7"/>
    <w:rsid w:val="009E425B"/>
    <w:rsid w:val="009E51DF"/>
    <w:rsid w:val="009E520F"/>
    <w:rsid w:val="009F40D5"/>
    <w:rsid w:val="00A10F9F"/>
    <w:rsid w:val="00A116BC"/>
    <w:rsid w:val="00A12B37"/>
    <w:rsid w:val="00A20A34"/>
    <w:rsid w:val="00A3177F"/>
    <w:rsid w:val="00A406F8"/>
    <w:rsid w:val="00A42133"/>
    <w:rsid w:val="00A52D5A"/>
    <w:rsid w:val="00A57C23"/>
    <w:rsid w:val="00A61B9D"/>
    <w:rsid w:val="00A63B87"/>
    <w:rsid w:val="00A640A2"/>
    <w:rsid w:val="00A87137"/>
    <w:rsid w:val="00A91AD5"/>
    <w:rsid w:val="00A97CA8"/>
    <w:rsid w:val="00AA659B"/>
    <w:rsid w:val="00AB15B2"/>
    <w:rsid w:val="00AB7208"/>
    <w:rsid w:val="00AC29B2"/>
    <w:rsid w:val="00AC2CDE"/>
    <w:rsid w:val="00AD4034"/>
    <w:rsid w:val="00AD4D25"/>
    <w:rsid w:val="00AD5E0D"/>
    <w:rsid w:val="00AE042D"/>
    <w:rsid w:val="00AF5FDE"/>
    <w:rsid w:val="00B007A9"/>
    <w:rsid w:val="00B00E48"/>
    <w:rsid w:val="00B01D09"/>
    <w:rsid w:val="00B14807"/>
    <w:rsid w:val="00B26859"/>
    <w:rsid w:val="00B34AE9"/>
    <w:rsid w:val="00B425D2"/>
    <w:rsid w:val="00B45470"/>
    <w:rsid w:val="00B46F52"/>
    <w:rsid w:val="00B56951"/>
    <w:rsid w:val="00B60A6F"/>
    <w:rsid w:val="00B61BD9"/>
    <w:rsid w:val="00B71436"/>
    <w:rsid w:val="00B8792B"/>
    <w:rsid w:val="00BB005C"/>
    <w:rsid w:val="00BB17D1"/>
    <w:rsid w:val="00BC1344"/>
    <w:rsid w:val="00BE3375"/>
    <w:rsid w:val="00BF2AB5"/>
    <w:rsid w:val="00C203D2"/>
    <w:rsid w:val="00C24FE0"/>
    <w:rsid w:val="00C40253"/>
    <w:rsid w:val="00C4153A"/>
    <w:rsid w:val="00C47630"/>
    <w:rsid w:val="00C55891"/>
    <w:rsid w:val="00C676BE"/>
    <w:rsid w:val="00C70F15"/>
    <w:rsid w:val="00C939F7"/>
    <w:rsid w:val="00C94BA2"/>
    <w:rsid w:val="00C964F9"/>
    <w:rsid w:val="00CA0152"/>
    <w:rsid w:val="00CA0565"/>
    <w:rsid w:val="00CA7FD0"/>
    <w:rsid w:val="00CB0F25"/>
    <w:rsid w:val="00CB1701"/>
    <w:rsid w:val="00CB498F"/>
    <w:rsid w:val="00CB5E69"/>
    <w:rsid w:val="00CC44D6"/>
    <w:rsid w:val="00CC714D"/>
    <w:rsid w:val="00CC7761"/>
    <w:rsid w:val="00CD536C"/>
    <w:rsid w:val="00CE19ED"/>
    <w:rsid w:val="00CE6632"/>
    <w:rsid w:val="00CF1DB8"/>
    <w:rsid w:val="00CF3C9B"/>
    <w:rsid w:val="00CF53CF"/>
    <w:rsid w:val="00D022BA"/>
    <w:rsid w:val="00D0438E"/>
    <w:rsid w:val="00D062BF"/>
    <w:rsid w:val="00D15D6B"/>
    <w:rsid w:val="00D16AAA"/>
    <w:rsid w:val="00D171C4"/>
    <w:rsid w:val="00D2368C"/>
    <w:rsid w:val="00D27E68"/>
    <w:rsid w:val="00D30E10"/>
    <w:rsid w:val="00D40086"/>
    <w:rsid w:val="00D40EE4"/>
    <w:rsid w:val="00D40FDF"/>
    <w:rsid w:val="00D55392"/>
    <w:rsid w:val="00D578C5"/>
    <w:rsid w:val="00D72339"/>
    <w:rsid w:val="00D7415F"/>
    <w:rsid w:val="00D745FD"/>
    <w:rsid w:val="00D7701E"/>
    <w:rsid w:val="00D8315D"/>
    <w:rsid w:val="00D95197"/>
    <w:rsid w:val="00DA1B94"/>
    <w:rsid w:val="00DB3F66"/>
    <w:rsid w:val="00DB4B86"/>
    <w:rsid w:val="00DB705B"/>
    <w:rsid w:val="00DB7C34"/>
    <w:rsid w:val="00DB7F1A"/>
    <w:rsid w:val="00DC3412"/>
    <w:rsid w:val="00DE3C38"/>
    <w:rsid w:val="00DF4732"/>
    <w:rsid w:val="00E023D9"/>
    <w:rsid w:val="00E04CDB"/>
    <w:rsid w:val="00E0713E"/>
    <w:rsid w:val="00E22673"/>
    <w:rsid w:val="00E32815"/>
    <w:rsid w:val="00E37163"/>
    <w:rsid w:val="00E438FC"/>
    <w:rsid w:val="00E4720C"/>
    <w:rsid w:val="00E73E45"/>
    <w:rsid w:val="00E77CDD"/>
    <w:rsid w:val="00E82C1D"/>
    <w:rsid w:val="00E84FA1"/>
    <w:rsid w:val="00E8515C"/>
    <w:rsid w:val="00E8609E"/>
    <w:rsid w:val="00E9014B"/>
    <w:rsid w:val="00E937C7"/>
    <w:rsid w:val="00E95755"/>
    <w:rsid w:val="00EA2FD2"/>
    <w:rsid w:val="00EA6C89"/>
    <w:rsid w:val="00EB28D1"/>
    <w:rsid w:val="00EB34C5"/>
    <w:rsid w:val="00EC39E9"/>
    <w:rsid w:val="00ED32B1"/>
    <w:rsid w:val="00ED4594"/>
    <w:rsid w:val="00EE5B55"/>
    <w:rsid w:val="00EE6D75"/>
    <w:rsid w:val="00EF3115"/>
    <w:rsid w:val="00EF757B"/>
    <w:rsid w:val="00F0360E"/>
    <w:rsid w:val="00F07E88"/>
    <w:rsid w:val="00F11402"/>
    <w:rsid w:val="00F13040"/>
    <w:rsid w:val="00F17F98"/>
    <w:rsid w:val="00F26AC7"/>
    <w:rsid w:val="00F27EC4"/>
    <w:rsid w:val="00F32DA9"/>
    <w:rsid w:val="00F341C8"/>
    <w:rsid w:val="00F5404F"/>
    <w:rsid w:val="00F56B95"/>
    <w:rsid w:val="00F6139C"/>
    <w:rsid w:val="00F64D19"/>
    <w:rsid w:val="00F71174"/>
    <w:rsid w:val="00F770EA"/>
    <w:rsid w:val="00F85D9F"/>
    <w:rsid w:val="00F85F8F"/>
    <w:rsid w:val="00F86EA6"/>
    <w:rsid w:val="00F86FA1"/>
    <w:rsid w:val="00F913C9"/>
    <w:rsid w:val="00F918D3"/>
    <w:rsid w:val="00F97D42"/>
    <w:rsid w:val="00FA21BE"/>
    <w:rsid w:val="00FA6C33"/>
    <w:rsid w:val="00FC3485"/>
    <w:rsid w:val="00FC650A"/>
    <w:rsid w:val="00FD3092"/>
    <w:rsid w:val="00FD43A4"/>
    <w:rsid w:val="00FE29EB"/>
    <w:rsid w:val="00FE3931"/>
    <w:rsid w:val="00FE3B99"/>
    <w:rsid w:val="00FF16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4A752"/>
  <w15:docId w15:val="{8B82F89A-6ADE-4319-95DE-07A871DEC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D65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65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1D429C-2EA1-4E23-A454-B92C5C7903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698</Words>
  <Characters>3981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Myra</dc:creator>
  <cp:lastModifiedBy>Owner</cp:lastModifiedBy>
  <cp:revision>3</cp:revision>
  <dcterms:created xsi:type="dcterms:W3CDTF">2017-06-06T14:56:00Z</dcterms:created>
  <dcterms:modified xsi:type="dcterms:W3CDTF">2017-08-15T20:56:00Z</dcterms:modified>
</cp:coreProperties>
</file>