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1E" w:rsidRDefault="00ED391E">
      <w:smartTag w:uri="urn:schemas-microsoft-com:office:smarttags" w:element="place">
        <w:smartTag w:uri="urn:schemas-microsoft-com:office:smarttags" w:element="PlaceName">
          <w:r>
            <w:t>Sailboat</w:t>
          </w:r>
        </w:smartTag>
        <w:r>
          <w:t xml:space="preserve"> </w:t>
        </w:r>
        <w:smartTag w:uri="urn:schemas-microsoft-com:office:smarttags" w:element="PlaceType">
          <w:r>
            <w:t>Lake</w:t>
          </w:r>
        </w:smartTag>
      </w:smartTag>
      <w:r>
        <w:t xml:space="preserve"> Board of Directors Meeting Minutes held October 4, 2011</w:t>
      </w:r>
    </w:p>
    <w:p w:rsidR="00ED391E" w:rsidRDefault="00ED391E"/>
    <w:p w:rsidR="00ED391E" w:rsidRDefault="00ED391E">
      <w:r>
        <w:t>Present:  Laird Lauber, Bob Sudduth, Mick Buscher, Tom O’Hara, Ray Herek</w:t>
      </w:r>
    </w:p>
    <w:p w:rsidR="00ED391E" w:rsidRDefault="00ED391E"/>
    <w:p w:rsidR="00ED391E" w:rsidRDefault="00ED391E">
      <w:r>
        <w:t>Laird Lauber called the meeting to order at 6:05PM</w:t>
      </w:r>
    </w:p>
    <w:p w:rsidR="00ED391E" w:rsidRDefault="00ED391E"/>
    <w:p w:rsidR="00ED391E" w:rsidRDefault="00ED391E">
      <w:pPr>
        <w:rPr>
          <w:u w:val="single"/>
        </w:rPr>
      </w:pPr>
      <w:r w:rsidRPr="007E1FFC">
        <w:rPr>
          <w:u w:val="single"/>
        </w:rPr>
        <w:t>Treasurer’s report:</w:t>
      </w:r>
    </w:p>
    <w:p w:rsidR="00ED391E" w:rsidRDefault="00ED391E">
      <w:pPr>
        <w:rPr>
          <w:u w:val="single"/>
        </w:rPr>
      </w:pPr>
    </w:p>
    <w:p w:rsidR="00ED391E" w:rsidRDefault="00ED391E">
      <w:r w:rsidRPr="00D402A1">
        <w:t xml:space="preserve">Tom </w:t>
      </w:r>
      <w:r>
        <w:t xml:space="preserve">indicated 15 residents have paid their 2011-2012 association dues.  </w:t>
      </w:r>
    </w:p>
    <w:p w:rsidR="00ED391E" w:rsidRDefault="00ED391E">
      <w:r>
        <w:t>Account balance is currently $20,750.23</w:t>
      </w:r>
    </w:p>
    <w:p w:rsidR="00ED391E" w:rsidRDefault="00ED391E"/>
    <w:p w:rsidR="00ED391E" w:rsidRDefault="00ED391E">
      <w:pPr>
        <w:rPr>
          <w:u w:val="single"/>
        </w:rPr>
      </w:pPr>
      <w:smartTag w:uri="urn:schemas-microsoft-com:office:smarttags" w:element="place">
        <w:smartTag w:uri="urn:schemas-microsoft-com:office:smarttags" w:element="PlaceType">
          <w:r w:rsidRPr="00D402A1">
            <w:rPr>
              <w:u w:val="single"/>
            </w:rPr>
            <w:t>Lake</w:t>
          </w:r>
        </w:smartTag>
        <w:r w:rsidRPr="00D402A1">
          <w:rPr>
            <w:u w:val="single"/>
          </w:rPr>
          <w:t xml:space="preserve"> </w:t>
        </w:r>
        <w:smartTag w:uri="urn:schemas-microsoft-com:office:smarttags" w:element="PlaceName">
          <w:r w:rsidRPr="00D402A1">
            <w:rPr>
              <w:u w:val="single"/>
            </w:rPr>
            <w:t>Maintenance</w:t>
          </w:r>
        </w:smartTag>
      </w:smartTag>
      <w:r>
        <w:rPr>
          <w:u w:val="single"/>
        </w:rPr>
        <w:t xml:space="preserve"> Committee</w:t>
      </w:r>
      <w:r w:rsidRPr="00D402A1">
        <w:rPr>
          <w:u w:val="single"/>
        </w:rPr>
        <w:t>:</w:t>
      </w:r>
    </w:p>
    <w:p w:rsidR="00ED391E" w:rsidRDefault="00ED391E">
      <w:pPr>
        <w:rPr>
          <w:u w:val="single"/>
        </w:rPr>
      </w:pPr>
    </w:p>
    <w:p w:rsidR="00ED391E" w:rsidRDefault="00ED391E">
      <w:r>
        <w:t xml:space="preserve">Mick indicated Jason has trimmed evergreen trees as requested by residents on </w:t>
      </w:r>
      <w:smartTag w:uri="urn:schemas-microsoft-com:office:smarttags" w:element="address">
        <w:smartTag w:uri="urn:schemas-microsoft-com:office:smarttags" w:element="Street">
          <w:r>
            <w:t>Bay Circle</w:t>
          </w:r>
        </w:smartTag>
      </w:smartTag>
      <w:r>
        <w:t>.  Cost was $75 including cleanup and hauling away.</w:t>
      </w:r>
    </w:p>
    <w:p w:rsidR="00ED391E" w:rsidRDefault="00ED391E"/>
    <w:p w:rsidR="00ED391E" w:rsidRDefault="00ED391E">
      <w:r>
        <w:t>Landscaping in common area near entrance has been started.  10 trees have been planted: 7-Snow Drift Crab Apple and 3 Birch for a total of $1951 + mulch @ $25/tree.  Flower bed mulch: 50 feet @ 4” thick at a cost of $40.  Al Johnson volunteered to let us use his water and 100’ garden hose to water the new trees and flowers.</w:t>
      </w:r>
    </w:p>
    <w:p w:rsidR="00ED391E" w:rsidRDefault="00ED391E"/>
    <w:p w:rsidR="00ED391E" w:rsidRDefault="00ED391E">
      <w:pPr>
        <w:rPr>
          <w:u w:val="single"/>
        </w:rPr>
      </w:pPr>
      <w:smartTag w:uri="urn:schemas-microsoft-com:office:smarttags" w:element="place">
        <w:smartTag w:uri="urn:schemas-microsoft-com:office:smarttags" w:element="PlaceType">
          <w:r w:rsidRPr="00CB7AC4">
            <w:rPr>
              <w:u w:val="single"/>
            </w:rPr>
            <w:t>Lake</w:t>
          </w:r>
        </w:smartTag>
        <w:r w:rsidRPr="00CB7AC4">
          <w:rPr>
            <w:u w:val="single"/>
          </w:rPr>
          <w:t xml:space="preserve"> </w:t>
        </w:r>
        <w:smartTag w:uri="urn:schemas-microsoft-com:office:smarttags" w:element="PlaceName">
          <w:r w:rsidRPr="00CB7AC4">
            <w:rPr>
              <w:u w:val="single"/>
            </w:rPr>
            <w:t>Maintenance</w:t>
          </w:r>
        </w:smartTag>
      </w:smartTag>
      <w:r w:rsidRPr="00CB7AC4">
        <w:rPr>
          <w:u w:val="single"/>
        </w:rPr>
        <w:t xml:space="preserve"> Proposals:</w:t>
      </w:r>
    </w:p>
    <w:p w:rsidR="00ED391E" w:rsidRDefault="00ED391E">
      <w:pPr>
        <w:rPr>
          <w:u w:val="single"/>
        </w:rPr>
      </w:pPr>
    </w:p>
    <w:p w:rsidR="00ED391E" w:rsidRDefault="00ED391E" w:rsidP="00CB7AC4">
      <w:pPr>
        <w:pStyle w:val="ListParagraph"/>
        <w:numPr>
          <w:ilvl w:val="0"/>
          <w:numId w:val="1"/>
        </w:numPr>
      </w:pPr>
      <w:r w:rsidRPr="00CB7AC4">
        <w:t>Cleanup around evergreens on north shoreline</w:t>
      </w:r>
    </w:p>
    <w:p w:rsidR="00ED391E" w:rsidRDefault="00ED391E" w:rsidP="00CB7AC4">
      <w:pPr>
        <w:pStyle w:val="ListParagraph"/>
        <w:numPr>
          <w:ilvl w:val="0"/>
          <w:numId w:val="1"/>
        </w:numPr>
      </w:pPr>
      <w:r>
        <w:t>General cleanup in all areas that need it including Sumac on Treasure Island Rd near RR Right of Way before it becomes an issue with the county or RR</w:t>
      </w:r>
    </w:p>
    <w:p w:rsidR="00ED391E" w:rsidRDefault="00ED391E" w:rsidP="00CB7AC4">
      <w:pPr>
        <w:pStyle w:val="ListParagraph"/>
        <w:numPr>
          <w:ilvl w:val="0"/>
          <w:numId w:val="1"/>
        </w:numPr>
      </w:pPr>
      <w:r>
        <w:t>General maintenance around existing landscaping</w:t>
      </w:r>
    </w:p>
    <w:p w:rsidR="00ED391E" w:rsidRDefault="00ED391E" w:rsidP="00CB7AC4">
      <w:pPr>
        <w:pStyle w:val="ListParagraph"/>
        <w:numPr>
          <w:ilvl w:val="0"/>
          <w:numId w:val="1"/>
        </w:numPr>
      </w:pPr>
      <w:smartTag w:uri="urn:schemas-microsoft-com:office:smarttags" w:element="place">
        <w:r>
          <w:t>Lake</w:t>
        </w:r>
      </w:smartTag>
      <w:r>
        <w:t xml:space="preserve"> level was low late last month as an experiment to see effect on algae.  It was noticed by association members that algae has deteriorated</w:t>
      </w:r>
    </w:p>
    <w:p w:rsidR="00ED391E" w:rsidRDefault="00ED391E" w:rsidP="00CB7AC4">
      <w:pPr>
        <w:pStyle w:val="ListParagraph"/>
        <w:numPr>
          <w:ilvl w:val="0"/>
          <w:numId w:val="1"/>
        </w:numPr>
      </w:pPr>
      <w:r>
        <w:t>Mick proposed having Farmers Group evaluate the lake for other water quality improvement measures</w:t>
      </w:r>
    </w:p>
    <w:p w:rsidR="00ED391E" w:rsidRDefault="00ED391E" w:rsidP="00CB7AC4">
      <w:pPr>
        <w:pStyle w:val="ListParagraph"/>
        <w:numPr>
          <w:ilvl w:val="0"/>
          <w:numId w:val="1"/>
        </w:numPr>
      </w:pPr>
      <w:r>
        <w:t>Ray noted that although all members are not responding to emails, it shouldn’t be assumed that we have majority acceptance on all improvements and how we spend association dues.</w:t>
      </w:r>
    </w:p>
    <w:p w:rsidR="00ED391E" w:rsidRDefault="00ED391E" w:rsidP="00CB7AC4">
      <w:pPr>
        <w:pStyle w:val="ListParagraph"/>
        <w:numPr>
          <w:ilvl w:val="0"/>
          <w:numId w:val="1"/>
        </w:numPr>
      </w:pPr>
      <w:r>
        <w:t>Bob said the bid for the proposed automatic float to control lake level was $3725 and was good for 30 days.</w:t>
      </w:r>
    </w:p>
    <w:p w:rsidR="00ED391E" w:rsidRDefault="00ED391E" w:rsidP="00CB7AC4">
      <w:pPr>
        <w:pStyle w:val="ListParagraph"/>
        <w:numPr>
          <w:ilvl w:val="0"/>
          <w:numId w:val="1"/>
        </w:numPr>
      </w:pPr>
      <w:r>
        <w:t>Tom asked what kind of warranty it comes with.  There was no indication on the bid.</w:t>
      </w:r>
    </w:p>
    <w:p w:rsidR="00ED391E" w:rsidRDefault="00ED391E" w:rsidP="00CB7AC4">
      <w:pPr>
        <w:pStyle w:val="ListParagraph"/>
        <w:numPr>
          <w:ilvl w:val="0"/>
          <w:numId w:val="1"/>
        </w:numPr>
      </w:pPr>
      <w:r>
        <w:t>Ray asked about ongoing future maintenance.  Again, no indication.</w:t>
      </w:r>
    </w:p>
    <w:p w:rsidR="00ED391E" w:rsidRDefault="00ED391E" w:rsidP="002A088C">
      <w:pPr>
        <w:pStyle w:val="ListParagraph"/>
        <w:numPr>
          <w:ilvl w:val="0"/>
          <w:numId w:val="1"/>
        </w:numPr>
      </w:pPr>
      <w:r>
        <w:t>Recommendations to have contractor (CSE) come out and consult/explain what we’re getting into regarding operation and long term maintenance.  Ray also suggested waiting on the float until we receive lake quality improvement recommendations from Farmers Group to avoid doing things in the wrong order.</w:t>
      </w:r>
    </w:p>
    <w:p w:rsidR="00ED391E" w:rsidRDefault="00ED391E" w:rsidP="002A088C"/>
    <w:p w:rsidR="00ED391E" w:rsidRDefault="00ED391E" w:rsidP="002A088C">
      <w:pPr>
        <w:rPr>
          <w:u w:val="single"/>
        </w:rPr>
      </w:pPr>
    </w:p>
    <w:p w:rsidR="00ED391E" w:rsidRDefault="00ED391E" w:rsidP="002A088C">
      <w:pPr>
        <w:rPr>
          <w:u w:val="single"/>
        </w:rPr>
      </w:pPr>
    </w:p>
    <w:p w:rsidR="00ED391E" w:rsidRDefault="00ED391E" w:rsidP="002A088C">
      <w:pPr>
        <w:rPr>
          <w:u w:val="single"/>
        </w:rPr>
      </w:pPr>
      <w:r w:rsidRPr="002A088C">
        <w:rPr>
          <w:u w:val="single"/>
        </w:rPr>
        <w:t>Other:</w:t>
      </w:r>
    </w:p>
    <w:p w:rsidR="00ED391E" w:rsidRDefault="00ED391E" w:rsidP="002A088C">
      <w:pPr>
        <w:rPr>
          <w:u w:val="single"/>
        </w:rPr>
      </w:pPr>
    </w:p>
    <w:p w:rsidR="00ED391E" w:rsidRDefault="00ED391E" w:rsidP="002A088C">
      <w:r>
        <w:t>Ray recommended assigning a certain percentage of association dues to long term (expensive future projects such as lake bottom cleaning.)</w:t>
      </w:r>
    </w:p>
    <w:p w:rsidR="00ED391E" w:rsidRDefault="00ED391E" w:rsidP="002A088C"/>
    <w:p w:rsidR="00ED391E" w:rsidRPr="002A088C" w:rsidRDefault="00ED391E" w:rsidP="002A088C">
      <w:r>
        <w:t>Meeting was adjourned at 7:25pm by Laird Lauber.</w:t>
      </w:r>
    </w:p>
    <w:p w:rsidR="00ED391E" w:rsidRDefault="00ED391E"/>
    <w:sectPr w:rsidR="00ED391E" w:rsidSect="004118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7118A"/>
    <w:multiLevelType w:val="hybridMultilevel"/>
    <w:tmpl w:val="3486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FFC"/>
    <w:rsid w:val="00037356"/>
    <w:rsid w:val="000671C3"/>
    <w:rsid w:val="000716EB"/>
    <w:rsid w:val="00256A69"/>
    <w:rsid w:val="002A088C"/>
    <w:rsid w:val="00384CA6"/>
    <w:rsid w:val="003F60A0"/>
    <w:rsid w:val="004118A4"/>
    <w:rsid w:val="006A73D7"/>
    <w:rsid w:val="006B5945"/>
    <w:rsid w:val="006C0E89"/>
    <w:rsid w:val="00772126"/>
    <w:rsid w:val="007B1727"/>
    <w:rsid w:val="007E1FFC"/>
    <w:rsid w:val="009470A2"/>
    <w:rsid w:val="00CB7AC4"/>
    <w:rsid w:val="00D402A1"/>
    <w:rsid w:val="00D453C5"/>
    <w:rsid w:val="00EA5186"/>
    <w:rsid w:val="00ED3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A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340</Words>
  <Characters>1940</Characters>
  <Application>Microsoft Office Outlook</Application>
  <DocSecurity>0</DocSecurity>
  <Lines>0</Lines>
  <Paragraphs>0</Paragraphs>
  <ScaleCrop>false</ScaleCrop>
  <Company>OPPD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Sailboat Lake Board of Directors Meeting Minutes held October 4, 2011</dc:title>
  <dc:subject/>
  <dc:creator>x6256</dc:creator>
  <cp:keywords/>
  <dc:description/>
  <cp:lastModifiedBy>SJKESSLER</cp:lastModifiedBy>
  <cp:revision>3</cp:revision>
  <dcterms:created xsi:type="dcterms:W3CDTF">2011-10-21T21:05:00Z</dcterms:created>
  <dcterms:modified xsi:type="dcterms:W3CDTF">2011-10-21T21:07:00Z</dcterms:modified>
</cp:coreProperties>
</file>