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 for the Board of Directors’ Meeting for Block 27, Buccaneer Bay</w:t>
      </w:r>
    </w:p>
    <w:p w14:paraId="00000002" w14:textId="77777777" w:rsidR="004E07C3" w:rsidRDefault="008C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SBLLOA, Inc</w:t>
      </w:r>
    </w:p>
    <w:p w14:paraId="00000003" w14:textId="77777777" w:rsidR="004E07C3" w:rsidRDefault="008C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January 12, 2022</w:t>
      </w:r>
    </w:p>
    <w:p w14:paraId="00000004" w14:textId="77777777" w:rsidR="004E07C3" w:rsidRDefault="008C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 6:30 pm</w:t>
      </w:r>
    </w:p>
    <w:p w14:paraId="00000005" w14:textId="77777777" w:rsidR="004E07C3" w:rsidRDefault="004E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4E07C3" w:rsidRDefault="004E0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Attendees:  Jerry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Misiewicz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President; Lou Wiggins, Vice President; Tim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Reicks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Treasurer; Teresa Dilts, Co-Secretary; Shelley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Dartman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Co-Secretary</w:t>
      </w:r>
    </w:p>
    <w:p w14:paraId="00000008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E07C3" w:rsidRDefault="008C6C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 meeting to order</w:t>
      </w:r>
    </w:p>
    <w:p w14:paraId="0000000A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Meeting called to order at 6:30 pm by Jerry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Misiewicz</w:t>
      </w:r>
      <w:proofErr w:type="spellEnd"/>
    </w:p>
    <w:p w14:paraId="0000000B" w14:textId="77777777" w:rsidR="004E07C3" w:rsidRDefault="004E0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Approval of min</w:t>
      </w:r>
      <w:r>
        <w:rPr>
          <w:rFonts w:ascii="Times New Roman" w:eastAsia="Times New Roman" w:hAnsi="Times New Roman" w:cs="Times New Roman"/>
          <w:sz w:val="24"/>
          <w:szCs w:val="24"/>
        </w:rPr>
        <w:t>utes from 11/7/2021—already posted online</w:t>
      </w:r>
    </w:p>
    <w:p w14:paraId="0000000D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Jerry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Misiewicz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made a motion to approve the minutes.</w:t>
      </w:r>
    </w:p>
    <w:p w14:paraId="0000000E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Teresa Dilts seconded the motion.</w:t>
      </w:r>
    </w:p>
    <w:p w14:paraId="0000000F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vote was held.  Jerry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Lou Wiggins, Tim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Reicks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Teresa Dilts voted yes.  </w:t>
      </w:r>
    </w:p>
    <w:p w14:paraId="00000010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Status of dues-Tim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Annual assessments are due October 1 with a grace period to November 1 at which time a late fee will be assessed.  </w:t>
      </w:r>
    </w:p>
    <w:p w14:paraId="00000013" w14:textId="77777777" w:rsidR="004E07C3" w:rsidRDefault="004E0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4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Two residents still owe dues--$44 ($88 for two lots) will be added as a late fee to both owners.  The double lot owner owes $888 and the 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ngle lot owner owes $444 which is keeping with the past years’ assessments.</w:t>
      </w:r>
    </w:p>
    <w:p w14:paraId="00000015" w14:textId="77777777" w:rsidR="004E07C3" w:rsidRDefault="004E0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Lou Wiggins made a motion to accept the late assessment fees as discussed above.</w:t>
      </w:r>
    </w:p>
    <w:p w14:paraId="00000017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Shelley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Dartman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seconded the motion.</w:t>
      </w:r>
    </w:p>
    <w:p w14:paraId="00000018" w14:textId="77777777" w:rsidR="004E07C3" w:rsidRDefault="008C6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vote was held.  Jerry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Misiewicz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Lou Wiggins, Tim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Reicks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 Teresa Dilts voted yes.  </w:t>
      </w:r>
    </w:p>
    <w:p w14:paraId="00000019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</w:p>
    <w:p w14:paraId="0000001C" w14:textId="77777777" w:rsidR="004E07C3" w:rsidRDefault="004E0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  Discuss post for Buccaneer Bay regarding dog poop decided that his was not a good idea</w:t>
      </w:r>
    </w:p>
    <w:p w14:paraId="0000001E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since we don’t have the authority. </w:t>
      </w:r>
    </w:p>
    <w:p w14:paraId="0000001F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Discussion:    New signs regarding doggie waste and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trespassing Block 27</w:t>
      </w:r>
    </w:p>
    <w:p w14:paraId="00000020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Sailboat Lake Association Association—look at design and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order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signs??)  Tim </w:t>
      </w:r>
    </w:p>
    <w:p w14:paraId="0000002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and Shelley will work on design and placement of signs.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2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Jerry will install/move the trail cameras </w:t>
      </w:r>
    </w:p>
    <w:p w14:paraId="00000023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Lake Rules need amended to cover </w:t>
      </w:r>
    </w:p>
    <w:p w14:paraId="00000024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5.  Covenants:</w:t>
      </w:r>
    </w:p>
    <w:p w14:paraId="00000026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a.  Status of committee—Jerry will check on status </w:t>
      </w:r>
    </w:p>
    <w:p w14:paraId="00000027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b.  Enforcement of covenants—to begin following established process as follows:</w:t>
      </w:r>
    </w:p>
    <w:p w14:paraId="00000028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1. Two members from the Board will meet with the lake lot owner to discuss the </w:t>
      </w:r>
    </w:p>
    <w:p w14:paraId="00000029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violation and advise that they have 10 days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rectify the violation.                  </w:t>
      </w:r>
    </w:p>
    <w:p w14:paraId="0000002A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2.  An email will be sent to the lake lot owner after the meeting regarding the</w:t>
      </w:r>
    </w:p>
    <w:p w14:paraId="0000002B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Discussion and reiterating the 10 days.  This email should be sent from the Sailboat </w:t>
      </w:r>
    </w:p>
    <w:p w14:paraId="0000002C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Lake Lot Owners Association’s Hotmail account.  A photo of the violation will be</w:t>
      </w:r>
    </w:p>
    <w:p w14:paraId="0000002D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sent with the email.</w:t>
      </w:r>
    </w:p>
    <w:p w14:paraId="0000002E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3.  If after 10 days the lake lot owner has not responded as to how he will rectify the</w:t>
      </w:r>
    </w:p>
    <w:p w14:paraId="0000002F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violati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or has not fixed the violation,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registered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letter will be sent to the lake lot </w:t>
      </w:r>
    </w:p>
    <w:p w14:paraId="00000030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owner giving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 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notice to rectify.  A picture of the violation will be sent with </w:t>
      </w:r>
    </w:p>
    <w:p w14:paraId="0000003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the registered letter.  </w:t>
      </w:r>
    </w:p>
    <w:p w14:paraId="00000032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If after the 14 days the lake lot owner has not responded as to how he will rectify </w:t>
      </w:r>
    </w:p>
    <w:p w14:paraId="00000033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the violation or has not fixed the violation, the matter will be turned over to the </w:t>
      </w:r>
    </w:p>
    <w:p w14:paraId="00000034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attorney for the Lake Lot Owners to start legal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proceedings.  </w:t>
      </w:r>
    </w:p>
    <w:p w14:paraId="00000035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c.  Goose Fencing needs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lowered—reminder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the goose fence needs to be maintained</w:t>
      </w:r>
    </w:p>
    <w:p w14:paraId="00000037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at 24” and no longer than 25 feet per the Lake Rules</w:t>
      </w:r>
    </w:p>
    <w:p w14:paraId="00000038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d.  Walking on left side of road—not included in the cove</w:t>
      </w:r>
      <w:r>
        <w:rPr>
          <w:rFonts w:ascii="Times New Roman" w:eastAsia="Times New Roman" w:hAnsi="Times New Roman" w:cs="Times New Roman"/>
          <w:sz w:val="24"/>
          <w:szCs w:val="24"/>
        </w:rPr>
        <w:t>nants</w:t>
      </w:r>
    </w:p>
    <w:p w14:paraId="0000003A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e.  Boat length is listed in the Lake Rules at no longer than 22’.  Please refer to Lake </w:t>
      </w:r>
    </w:p>
    <w:p w14:paraId="0000003C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Rules for clarification.</w:t>
      </w:r>
    </w:p>
    <w:p w14:paraId="0000003D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6.  Duck rescue—Jerry is currently working to either have the local Humane Societies or</w:t>
      </w:r>
    </w:p>
    <w:p w14:paraId="00000040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State Agencies to help rescue.  Since the meeting much research was done to find</w:t>
      </w:r>
    </w:p>
    <w:p w14:paraId="0000004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out the best way to rescue the ducks.  The state and local agencies do not provide help in </w:t>
      </w:r>
    </w:p>
    <w:p w14:paraId="00000042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our area.  It was decided to build a temporary duck coup.  Ray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built the coup and </w:t>
      </w:r>
    </w:p>
    <w:p w14:paraId="00000043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Jerry placed it on his property.  The duck coup was approved temporarily by the ACC.</w:t>
      </w:r>
    </w:p>
    <w:p w14:paraId="00000044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7.  Court Case status—currently is up in the air.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decisions, no hearings to report.</w:t>
      </w:r>
    </w:p>
    <w:p w14:paraId="00000047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8. Lake dredging—We need three bids</w:t>
      </w:r>
    </w:p>
    <w:p w14:paraId="0000004A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Jerry will reach out to Beaver Lake to see if they have the bid available to report.</w:t>
      </w:r>
    </w:p>
    <w:p w14:paraId="0000004B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Discussions</w:t>
      </w:r>
    </w:p>
    <w:p w14:paraId="0000004D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000004E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Jerry to post Amended Declaration of Covenants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Lake Rules</w:t>
      </w:r>
    </w:p>
    <w:p w14:paraId="0000004F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All records from meetings, accounting information, emails, discussions, ACC, all correspondence related to the LLOA, needs to be maintained electronically.  Jerry is transitioning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Google.docs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drives to store all documents availab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electronically.  Google mail will be utilized as well.  </w:t>
      </w:r>
    </w:p>
    <w:p w14:paraId="00000051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Obtaining bids for mowing for 2022–Teresa</w:t>
      </w:r>
    </w:p>
    <w:p w14:paraId="00000052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SID needs to be contacted regarding shrubs at the main entrance, damaged trees, speed signs. Teresa</w:t>
      </w:r>
    </w:p>
    <w:p w14:paraId="00000054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LLOA Annual Meeting for members will be </w:t>
      </w:r>
      <w:r>
        <w:rPr>
          <w:rFonts w:ascii="Times New Roman" w:eastAsia="Times New Roman" w:hAnsi="Times New Roman" w:cs="Times New Roman"/>
          <w:sz w:val="24"/>
          <w:szCs w:val="24"/>
        </w:rPr>
        <w:t>held September 11 or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00000056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Dues statement to be mailed September 1, 2022</w:t>
      </w:r>
    </w:p>
    <w:p w14:paraId="00000058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Reicks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moved to adjourn the meeting at 7:42 pm, hearing no objections, the meeting was declared adjourned</w:t>
      </w:r>
    </w:p>
    <w:p w14:paraId="0000005B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 by</w:t>
      </w:r>
    </w:p>
    <w:p w14:paraId="0000005D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Teresa Dilts, Co-Secretary</w:t>
      </w:r>
    </w:p>
    <w:p w14:paraId="0000005E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Shelley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Co-Secretary</w:t>
      </w:r>
    </w:p>
    <w:p w14:paraId="0000005F" w14:textId="77777777" w:rsidR="004E07C3" w:rsidRDefault="008C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Block 27, Buccaneer Bay</w:t>
      </w:r>
    </w:p>
    <w:p w14:paraId="00000060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4" w14:textId="77777777" w:rsidR="004E07C3" w:rsidRDefault="004E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E07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63EA"/>
    <w:multiLevelType w:val="multilevel"/>
    <w:tmpl w:val="AFA28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C3"/>
    <w:rsid w:val="004E07C3"/>
    <w:rsid w:val="008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4A678-0F34-49E1-B0DF-59F87046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dilts</dc:creator>
  <cp:lastModifiedBy>teresa dilts</cp:lastModifiedBy>
  <cp:revision>2</cp:revision>
  <dcterms:created xsi:type="dcterms:W3CDTF">2022-02-10T19:42:00Z</dcterms:created>
  <dcterms:modified xsi:type="dcterms:W3CDTF">2022-02-10T19:42:00Z</dcterms:modified>
</cp:coreProperties>
</file>