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346B" w14:textId="7FBD60CD" w:rsidR="00951AFD" w:rsidRDefault="00951AFD" w:rsidP="00951AFD">
      <w:r>
        <w:t xml:space="preserve">SBLLOA Quarterly Meeting Minutes, </w:t>
      </w:r>
      <w:r>
        <w:t>3</w:t>
      </w:r>
      <w:r w:rsidRPr="00951AFD">
        <w:rPr>
          <w:vertAlign w:val="superscript"/>
        </w:rPr>
        <w:t>rd</w:t>
      </w:r>
      <w:r>
        <w:t xml:space="preserve"> </w:t>
      </w:r>
      <w:r>
        <w:t>Quarter, 1</w:t>
      </w:r>
      <w:r>
        <w:t>9</w:t>
      </w:r>
      <w:r>
        <w:t xml:space="preserve"> </w:t>
      </w:r>
      <w:r>
        <w:t>Aug</w:t>
      </w:r>
      <w:r>
        <w:t xml:space="preserve"> 2026</w:t>
      </w:r>
    </w:p>
    <w:p w14:paraId="17FDB4BB" w14:textId="77777777" w:rsidR="00951AFD" w:rsidRDefault="00951AFD" w:rsidP="00951AFD">
      <w:r>
        <w:t>Attendees:</w:t>
      </w:r>
    </w:p>
    <w:p w14:paraId="7B0B24D3" w14:textId="77777777" w:rsidR="00951AFD" w:rsidRDefault="00951AFD" w:rsidP="00951AFD">
      <w:r>
        <w:t>Chris Brazeal, Board President</w:t>
      </w:r>
    </w:p>
    <w:p w14:paraId="49D71C91" w14:textId="77777777" w:rsidR="00951AFD" w:rsidRDefault="00951AFD" w:rsidP="00951AFD">
      <w:r>
        <w:t>Kathy Bruner, Board Treasurer</w:t>
      </w:r>
    </w:p>
    <w:p w14:paraId="5C6FBAAB" w14:textId="77777777" w:rsidR="00951AFD" w:rsidRDefault="00951AFD" w:rsidP="00951AFD">
      <w:r>
        <w:t>John Melito, Board Co-Secretary</w:t>
      </w:r>
    </w:p>
    <w:p w14:paraId="455923B6" w14:textId="77777777" w:rsidR="00951AFD" w:rsidRDefault="00951AFD" w:rsidP="00951AFD">
      <w:r>
        <w:t>Not able to attend:</w:t>
      </w:r>
    </w:p>
    <w:p w14:paraId="1D54E612" w14:textId="77777777" w:rsidR="00951AFD" w:rsidRDefault="00951AFD" w:rsidP="00951AFD">
      <w:r>
        <w:t>Larry Ortegren, Board Vice President</w:t>
      </w:r>
    </w:p>
    <w:p w14:paraId="07BBE50C" w14:textId="77777777" w:rsidR="00951AFD" w:rsidRDefault="00951AFD" w:rsidP="00951AFD">
      <w:r>
        <w:t>Rick Garn, Board Co-Secretary</w:t>
      </w:r>
    </w:p>
    <w:p w14:paraId="4E4EAE5D" w14:textId="51031BAE" w:rsidR="00951AFD" w:rsidRDefault="00951AFD" w:rsidP="00951AFD">
      <w:r>
        <w:t>Meeting called to order by the Board President at 17</w:t>
      </w:r>
      <w:r>
        <w:t>08</w:t>
      </w:r>
      <w:r>
        <w:t xml:space="preserve"> hours</w:t>
      </w:r>
    </w:p>
    <w:p w14:paraId="3B83F7AF" w14:textId="77777777" w:rsidR="00951AFD" w:rsidRDefault="00951AFD" w:rsidP="00951AFD">
      <w:r>
        <w:t>Financial Report:</w:t>
      </w:r>
    </w:p>
    <w:p w14:paraId="72BD043B" w14:textId="089B9B67" w:rsidR="00951AFD" w:rsidRDefault="00951AFD" w:rsidP="00951AFD">
      <w:r>
        <w:t xml:space="preserve">Assets as of </w:t>
      </w:r>
      <w:r>
        <w:t>19</w:t>
      </w:r>
      <w:r>
        <w:t xml:space="preserve"> </w:t>
      </w:r>
      <w:r>
        <w:t>August</w:t>
      </w:r>
      <w:r>
        <w:t xml:space="preserve"> 2026</w:t>
      </w:r>
    </w:p>
    <w:p w14:paraId="58583335" w14:textId="63E1BE59" w:rsidR="00951AFD" w:rsidRDefault="00951AFD" w:rsidP="00951AFD">
      <w:r>
        <w:t>- $</w:t>
      </w:r>
      <w:r>
        <w:t>35,305.77</w:t>
      </w:r>
      <w:r>
        <w:t xml:space="preserve"> combined from checking and savings accounts</w:t>
      </w:r>
    </w:p>
    <w:p w14:paraId="2F580B53" w14:textId="7FCF62B6" w:rsidR="00086126" w:rsidRDefault="00086126" w:rsidP="00951AFD">
      <w:r>
        <w:t>- Detailed financial report will be discussed at the annual homeowners meeting in September and posted to the website following the meeting.</w:t>
      </w:r>
    </w:p>
    <w:p w14:paraId="4AB1681F" w14:textId="77777777" w:rsidR="00951AFD" w:rsidRDefault="00951AFD" w:rsidP="00951AFD">
      <w:r>
        <w:t>Old Business:</w:t>
      </w:r>
    </w:p>
    <w:p w14:paraId="17A9BA28" w14:textId="77777777" w:rsidR="007168A4" w:rsidRDefault="007168A4" w:rsidP="00951AFD">
      <w:r>
        <w:t>ACC approval process/coordination process.</w:t>
      </w:r>
    </w:p>
    <w:p w14:paraId="214D3946" w14:textId="0A2BF4E0" w:rsidR="007168A4" w:rsidRDefault="007168A4" w:rsidP="007168A4">
      <w:pPr>
        <w:pStyle w:val="ListParagraph"/>
        <w:numPr>
          <w:ilvl w:val="0"/>
          <w:numId w:val="1"/>
        </w:numPr>
      </w:pPr>
      <w:r>
        <w:t xml:space="preserve"> Notification and approval process will remain the same as before. ACC will e-mail the board members via board member </w:t>
      </w:r>
      <w:proofErr w:type="spellStart"/>
      <w:r>
        <w:t>gmail</w:t>
      </w:r>
      <w:proofErr w:type="spellEnd"/>
      <w:r>
        <w:t xml:space="preserve"> or personal email accounts.</w:t>
      </w:r>
    </w:p>
    <w:p w14:paraId="569DAF24" w14:textId="2D878DFC" w:rsidR="007168A4" w:rsidRDefault="007168A4" w:rsidP="007168A4">
      <w:r>
        <w:t xml:space="preserve">Kinetic cable </w:t>
      </w:r>
      <w:proofErr w:type="gramStart"/>
      <w:r>
        <w:t>box</w:t>
      </w:r>
      <w:proofErr w:type="gramEnd"/>
      <w:r>
        <w:t xml:space="preserve"> in common area is unsafe.</w:t>
      </w:r>
    </w:p>
    <w:p w14:paraId="03C9975C" w14:textId="5F4427C3" w:rsidR="007168A4" w:rsidRDefault="007168A4" w:rsidP="007168A4">
      <w:pPr>
        <w:pStyle w:val="ListParagraph"/>
        <w:numPr>
          <w:ilvl w:val="0"/>
          <w:numId w:val="1"/>
        </w:numPr>
      </w:pPr>
      <w:r>
        <w:t>Board President contacted Kinetic for assistance. Box closed and locked by Kinetic same day. Closed.</w:t>
      </w:r>
    </w:p>
    <w:p w14:paraId="1ED752C7" w14:textId="3A2727B9" w:rsidR="00951AFD" w:rsidRDefault="00951AFD" w:rsidP="00951AFD">
      <w:r>
        <w:t>Open Items:</w:t>
      </w:r>
    </w:p>
    <w:p w14:paraId="458F6BB8" w14:textId="7F71B35B" w:rsidR="00951AFD" w:rsidRDefault="00951AFD" w:rsidP="00951AFD">
      <w:r>
        <w:t xml:space="preserve">Residents questioned </w:t>
      </w:r>
      <w:r w:rsidR="007168A4">
        <w:t>shoreline maintenance and erosion control.</w:t>
      </w:r>
    </w:p>
    <w:p w14:paraId="2A243A00" w14:textId="5E39A4AF" w:rsidR="00951AFD" w:rsidRDefault="00951AFD" w:rsidP="00951AFD">
      <w:r>
        <w:t xml:space="preserve">- </w:t>
      </w:r>
      <w:r w:rsidR="007168A4">
        <w:t>Resident letters to be mailed prior to the Annual homeowners meeting in September.</w:t>
      </w:r>
    </w:p>
    <w:p w14:paraId="4AD1E8C4" w14:textId="1102BFA5" w:rsidR="00951AFD" w:rsidRDefault="00951AFD" w:rsidP="00951AFD">
      <w:r>
        <w:t xml:space="preserve">- </w:t>
      </w:r>
      <w:r w:rsidR="007168A4">
        <w:t xml:space="preserve">Discussion on the agenda </w:t>
      </w:r>
      <w:proofErr w:type="gramStart"/>
      <w:r w:rsidR="007168A4">
        <w:t>for</w:t>
      </w:r>
      <w:proofErr w:type="gramEnd"/>
      <w:r w:rsidR="007168A4">
        <w:t xml:space="preserve"> the annual homeowners meeting in September.</w:t>
      </w:r>
    </w:p>
    <w:p w14:paraId="71DB8E14" w14:textId="3B067645" w:rsidR="00951AFD" w:rsidRDefault="00951AFD" w:rsidP="00951AFD"/>
    <w:p w14:paraId="0EE67E2B" w14:textId="26CA03B3" w:rsidR="00951AFD" w:rsidRDefault="00951AFD" w:rsidP="00951AFD"/>
    <w:p w14:paraId="3B82F67D" w14:textId="77777777" w:rsidR="00951AFD" w:rsidRDefault="00951AFD" w:rsidP="00951AFD">
      <w:r>
        <w:lastRenderedPageBreak/>
        <w:t>Delinquent HOA Dues:</w:t>
      </w:r>
    </w:p>
    <w:p w14:paraId="2A36DC19" w14:textId="77777777" w:rsidR="00951AFD" w:rsidRDefault="00951AFD" w:rsidP="00951AFD">
      <w:r>
        <w:t>- 1 Resident is delinquent on HOA dues</w:t>
      </w:r>
    </w:p>
    <w:p w14:paraId="15A677E3" w14:textId="77777777" w:rsidR="00951AFD" w:rsidRDefault="00951AFD" w:rsidP="00951AFD">
      <w:r>
        <w:t>- The Board has engaged a Lawyer to receive delinquent dues</w:t>
      </w:r>
    </w:p>
    <w:p w14:paraId="2E51F9E9" w14:textId="77777777" w:rsidR="00951AFD" w:rsidRDefault="00951AFD" w:rsidP="00951AFD">
      <w:r>
        <w:t>- Liens on the property have been filed and the homeowner has been notified</w:t>
      </w:r>
    </w:p>
    <w:p w14:paraId="19ED2D33" w14:textId="47E87E18" w:rsidR="00951AFD" w:rsidRDefault="00951AFD" w:rsidP="00951AFD">
      <w:r>
        <w:t>Boa</w:t>
      </w:r>
      <w:r w:rsidR="00086126">
        <w:t>rd member expiration of term</w:t>
      </w:r>
      <w:proofErr w:type="gramStart"/>
      <w:r w:rsidR="00086126">
        <w:t xml:space="preserve">. </w:t>
      </w:r>
      <w:r>
        <w:t>:</w:t>
      </w:r>
      <w:proofErr w:type="gramEnd"/>
    </w:p>
    <w:p w14:paraId="3AEBB0EE" w14:textId="11D26CD5" w:rsidR="00951AFD" w:rsidRDefault="00951AFD" w:rsidP="00951AFD">
      <w:r>
        <w:t xml:space="preserve">- </w:t>
      </w:r>
      <w:r w:rsidR="00086126">
        <w:t>Vice President nominations will be requested at the annual homeowners meeting.</w:t>
      </w:r>
    </w:p>
    <w:p w14:paraId="7149ECFF" w14:textId="3C15F71C" w:rsidR="00086126" w:rsidRDefault="00951AFD" w:rsidP="00951AFD">
      <w:r>
        <w:t xml:space="preserve">- </w:t>
      </w:r>
      <w:r w:rsidR="00086126">
        <w:t xml:space="preserve">Assistant Secretary nominations will be requested at the annual homeowners meeting if required. </w:t>
      </w:r>
    </w:p>
    <w:p w14:paraId="266F8674" w14:textId="0781EBA4" w:rsidR="00086126" w:rsidRDefault="00086126" w:rsidP="00951AFD">
      <w:r>
        <w:t>Ordering fish to restock the lake</w:t>
      </w:r>
    </w:p>
    <w:p w14:paraId="2393250C" w14:textId="7E5751A6" w:rsidR="00086126" w:rsidRDefault="00086126" w:rsidP="00086126">
      <w:r>
        <w:t>- The Board President will contact a fish hatchery to coordinate the order and delivery.</w:t>
      </w:r>
    </w:p>
    <w:p w14:paraId="4108D9C5" w14:textId="75B96238" w:rsidR="00951AFD" w:rsidRDefault="00086126" w:rsidP="00951AFD">
      <w:r>
        <w:t>Well pump evaluation.</w:t>
      </w:r>
    </w:p>
    <w:p w14:paraId="08D7F056" w14:textId="13D4D040" w:rsidR="00086126" w:rsidRDefault="00086126" w:rsidP="00086126">
      <w:pPr>
        <w:pStyle w:val="ListParagraph"/>
        <w:numPr>
          <w:ilvl w:val="0"/>
          <w:numId w:val="1"/>
        </w:numPr>
      </w:pPr>
      <w:r>
        <w:t xml:space="preserve">The Board </w:t>
      </w:r>
      <w:r w:rsidR="00B42A7D">
        <w:t>President</w:t>
      </w:r>
      <w:r>
        <w:t xml:space="preserve"> will contact </w:t>
      </w:r>
      <w:r w:rsidR="00B42A7D">
        <w:t>the well company and an electrician to get a price estimate for needed work.</w:t>
      </w:r>
    </w:p>
    <w:p w14:paraId="41C0FD77" w14:textId="47B79D2C" w:rsidR="00547564" w:rsidRDefault="00951AFD" w:rsidP="00951AFD">
      <w:r>
        <w:t>Meeting adjourned by the Board President at 18</w:t>
      </w:r>
      <w:r w:rsidR="00B42A7D">
        <w:t>0</w:t>
      </w:r>
      <w:r>
        <w:t>5 hours</w:t>
      </w:r>
    </w:p>
    <w:sectPr w:rsidR="00547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1E39"/>
    <w:multiLevelType w:val="hybridMultilevel"/>
    <w:tmpl w:val="DC16B902"/>
    <w:lvl w:ilvl="0" w:tplc="16E81E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07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FD"/>
    <w:rsid w:val="00086126"/>
    <w:rsid w:val="00484E90"/>
    <w:rsid w:val="00547564"/>
    <w:rsid w:val="007168A4"/>
    <w:rsid w:val="00951AFD"/>
    <w:rsid w:val="00B42A7D"/>
    <w:rsid w:val="00B607DF"/>
    <w:rsid w:val="00F3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D605"/>
  <w15:chartTrackingRefBased/>
  <w15:docId w15:val="{341B31EE-CE26-4817-B809-43B40410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Melito</dc:creator>
  <cp:keywords/>
  <dc:description/>
  <cp:lastModifiedBy>John Melito</cp:lastModifiedBy>
  <cp:revision>1</cp:revision>
  <dcterms:created xsi:type="dcterms:W3CDTF">2026-08-25T14:39:00Z</dcterms:created>
  <dcterms:modified xsi:type="dcterms:W3CDTF">2026-08-25T15:13:00Z</dcterms:modified>
</cp:coreProperties>
</file>